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0E5B2" w14:textId="77777777" w:rsidR="00227BB4" w:rsidRPr="00AD66AE" w:rsidRDefault="00227BB4" w:rsidP="00227BB4">
      <w:pPr>
        <w:keepNext/>
        <w:spacing w:after="0" w:line="240" w:lineRule="auto"/>
        <w:outlineLvl w:val="0"/>
        <w:rPr>
          <w:rFonts w:ascii="a_Timer" w:eastAsia="Times New Roman" w:hAnsi="a_Timer"/>
          <w:b/>
          <w:sz w:val="32"/>
          <w:szCs w:val="20"/>
          <w:lang w:eastAsia="ru-RU"/>
        </w:rPr>
      </w:pPr>
      <w:r w:rsidRPr="00AD66AE">
        <w:rPr>
          <w:rFonts w:ascii="a_Timer" w:eastAsia="Times New Roman" w:hAnsi="a_Timer"/>
          <w:bCs/>
          <w:lang w:eastAsia="ru-RU"/>
        </w:rPr>
        <w:t xml:space="preserve">                                                                             </w:t>
      </w:r>
      <w:r>
        <w:rPr>
          <w:rFonts w:ascii="a_Timer" w:eastAsia="Times New Roman" w:hAnsi="a_Timer"/>
          <w:b/>
          <w:noProof/>
          <w:sz w:val="32"/>
          <w:szCs w:val="20"/>
          <w:lang w:eastAsia="ru-RU"/>
        </w:rPr>
        <w:drawing>
          <wp:inline distT="0" distB="0" distL="0" distR="0" wp14:anchorId="1FF63979" wp14:editId="4407A016">
            <wp:extent cx="650240" cy="6610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8AFC9" w14:textId="77777777" w:rsidR="00227BB4" w:rsidRPr="00AD66AE" w:rsidRDefault="00227BB4" w:rsidP="00227B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89C8EDB" w14:textId="77777777" w:rsidR="00227BB4" w:rsidRPr="00AD66AE" w:rsidRDefault="00227BB4" w:rsidP="00227B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66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ФИНАНСОВОЕ УПРАВЛЕНИЕ  </w:t>
      </w:r>
    </w:p>
    <w:p w14:paraId="3921436C" w14:textId="1C955AD1" w:rsidR="00227BB4" w:rsidRDefault="00227BB4" w:rsidP="00227B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D66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АДМИНИСТРАЦИИ УВЕЛЬСКОГО МУНИЦИПАЛЬНОГО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ОКРУГА</w:t>
      </w:r>
    </w:p>
    <w:p w14:paraId="7FAC95A7" w14:textId="22792536" w:rsidR="00227BB4" w:rsidRPr="00AD66AE" w:rsidRDefault="00227BB4" w:rsidP="00227B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ЧЕЛЯБИНСКОЙ ОБЛАСТИ</w:t>
      </w:r>
    </w:p>
    <w:p w14:paraId="28C05F02" w14:textId="0F5DBC1C" w:rsidR="00227BB4" w:rsidRPr="00AD66AE" w:rsidRDefault="00227BB4" w:rsidP="00D1086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61DD0" wp14:editId="11EC7D35">
                <wp:simplePos x="0" y="0"/>
                <wp:positionH relativeFrom="column">
                  <wp:posOffset>0</wp:posOffset>
                </wp:positionH>
                <wp:positionV relativeFrom="paragraph">
                  <wp:posOffset>127635</wp:posOffset>
                </wp:positionV>
                <wp:extent cx="6035040" cy="0"/>
                <wp:effectExtent l="32385" t="28575" r="28575" b="28575"/>
                <wp:wrapTopAndBottom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40213"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05pt" to="475.2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" strokeweight="4.5pt">
                <v:stroke linestyle="thinThick"/>
                <w10:wrap type="topAndBottom"/>
              </v:line>
            </w:pict>
          </mc:Fallback>
        </mc:AlternateContent>
      </w:r>
      <w:r w:rsidRPr="00AD66AE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</w:p>
    <w:p w14:paraId="30E1841D" w14:textId="77777777" w:rsidR="00996C20" w:rsidRPr="00996C20" w:rsidRDefault="00996C20" w:rsidP="00996C20">
      <w:pPr>
        <w:spacing w:after="0" w:line="240" w:lineRule="auto"/>
        <w:ind w:firstLine="42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96C20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</w:t>
      </w:r>
    </w:p>
    <w:p w14:paraId="56960B40" w14:textId="2969DDE7" w:rsidR="00996C20" w:rsidRPr="00996C20" w:rsidRDefault="00996C20" w:rsidP="00996C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996C2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от «</w:t>
      </w:r>
      <w:r w:rsidR="001600E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20</w:t>
      </w:r>
      <w:r w:rsidRPr="00996C2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» </w:t>
      </w:r>
      <w:r w:rsidR="001600E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марта</w:t>
      </w:r>
      <w:r w:rsidRPr="00996C2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2026 года</w:t>
      </w:r>
      <w:r w:rsidRPr="00996C2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Pr="00996C2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№ </w:t>
      </w:r>
      <w:r w:rsidR="001600E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50</w:t>
      </w:r>
    </w:p>
    <w:p w14:paraId="553A715D" w14:textId="77777777" w:rsidR="00996C20" w:rsidRPr="00996C20" w:rsidRDefault="00996C20" w:rsidP="00996C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C20">
        <w:rPr>
          <w:rFonts w:ascii="Times New Roman" w:eastAsia="Times New Roman" w:hAnsi="Times New Roman"/>
          <w:sz w:val="24"/>
          <w:szCs w:val="24"/>
          <w:lang w:eastAsia="ru-RU"/>
        </w:rPr>
        <w:t xml:space="preserve">п. Увельский Челябинской области </w:t>
      </w:r>
    </w:p>
    <w:p w14:paraId="3E1BD1D4" w14:textId="77777777" w:rsidR="00996C20" w:rsidRPr="00996C20" w:rsidRDefault="00996C20" w:rsidP="00996C2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C4D9213" w14:textId="77777777" w:rsidR="00996C20" w:rsidRPr="00996C20" w:rsidRDefault="00996C20" w:rsidP="00996C2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E9B77F" w14:textId="77777777" w:rsidR="00996C20" w:rsidRPr="00996C20" w:rsidRDefault="00996C20" w:rsidP="00996C2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C20">
        <w:rPr>
          <w:rFonts w:ascii="Times New Roman" w:eastAsia="Times New Roman" w:hAnsi="Times New Roman"/>
          <w:sz w:val="28"/>
          <w:szCs w:val="28"/>
          <w:lang w:eastAsia="ru-RU"/>
        </w:rPr>
        <w:t xml:space="preserve">О порядке составления и ведения </w:t>
      </w:r>
    </w:p>
    <w:p w14:paraId="7A3FAC83" w14:textId="77777777" w:rsidR="00E4773A" w:rsidRDefault="00996C20" w:rsidP="00996C2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C20">
        <w:rPr>
          <w:rFonts w:ascii="Times New Roman" w:eastAsia="Times New Roman" w:hAnsi="Times New Roman"/>
          <w:sz w:val="28"/>
          <w:szCs w:val="28"/>
          <w:lang w:eastAsia="ru-RU"/>
        </w:rPr>
        <w:t>кассового плана исполнения</w:t>
      </w:r>
      <w:r w:rsidR="00E477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96C20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</w:p>
    <w:p w14:paraId="04330FB6" w14:textId="77CA2881" w:rsidR="00996C20" w:rsidRPr="00996C20" w:rsidRDefault="00996C20" w:rsidP="00996C2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C20">
        <w:rPr>
          <w:rFonts w:ascii="Times New Roman" w:eastAsia="Times New Roman" w:hAnsi="Times New Roman"/>
          <w:sz w:val="28"/>
          <w:szCs w:val="28"/>
          <w:lang w:eastAsia="ru-RU"/>
        </w:rPr>
        <w:t>Увельского муниципального округа</w:t>
      </w:r>
    </w:p>
    <w:p w14:paraId="35EE6D1E" w14:textId="03A226B4" w:rsidR="00996C20" w:rsidRPr="00996C20" w:rsidRDefault="00996C20" w:rsidP="00996C2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C20">
        <w:rPr>
          <w:rFonts w:ascii="Times New Roman" w:eastAsia="Times New Roman" w:hAnsi="Times New Roman"/>
          <w:sz w:val="28"/>
          <w:szCs w:val="28"/>
          <w:lang w:eastAsia="ru-RU"/>
        </w:rPr>
        <w:t>Челябинской области</w:t>
      </w:r>
    </w:p>
    <w:p w14:paraId="16DCF3FD" w14:textId="77777777" w:rsidR="00996C20" w:rsidRPr="00996C20" w:rsidRDefault="00996C20" w:rsidP="00996C2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588ED74" w14:textId="77777777" w:rsidR="00996C20" w:rsidRPr="00996C20" w:rsidRDefault="00996C20" w:rsidP="00996C20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10A4BFD" w14:textId="4D6CAEF9" w:rsidR="00996C20" w:rsidRPr="00996C20" w:rsidRDefault="00996C20" w:rsidP="00996C20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96C20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статьёй 217.1 Бюджетного кодексом Российской Федерации</w:t>
      </w:r>
      <w:r w:rsidRPr="00F61C7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статьями </w:t>
      </w:r>
      <w:r w:rsidR="00F61C76" w:rsidRPr="00F61C76"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  <w:r w:rsidRPr="00F61C7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3</w:t>
      </w:r>
      <w:r w:rsidR="00F61C76" w:rsidRPr="00F61C76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Pr="00F61C7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Решения Собрания депутатов Увельского муниципального </w:t>
      </w:r>
      <w:r w:rsidR="002C3DA4">
        <w:rPr>
          <w:rFonts w:ascii="Times New Roman" w:eastAsia="Times New Roman" w:hAnsi="Times New Roman"/>
          <w:bCs/>
          <w:sz w:val="28"/>
          <w:szCs w:val="28"/>
          <w:lang w:eastAsia="ru-RU"/>
        </w:rPr>
        <w:t>округа</w:t>
      </w:r>
      <w:r w:rsidR="00205E6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Челябинской области</w:t>
      </w:r>
      <w:r w:rsidRPr="00F61C7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«Об утверждении Положения о бюджетном процессе в Увельском муниципальном </w:t>
      </w:r>
      <w:r w:rsidR="00F61C76" w:rsidRPr="00F61C76">
        <w:rPr>
          <w:rFonts w:ascii="Times New Roman" w:eastAsia="Times New Roman" w:hAnsi="Times New Roman"/>
          <w:bCs/>
          <w:sz w:val="28"/>
          <w:szCs w:val="28"/>
          <w:lang w:eastAsia="ru-RU"/>
        </w:rPr>
        <w:t>округе</w:t>
      </w:r>
      <w:r w:rsidR="002C3D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Челябинской области</w:t>
      </w:r>
      <w:r w:rsidRPr="00F61C76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14:paraId="6312025F" w14:textId="77777777" w:rsidR="00996C20" w:rsidRPr="00996C20" w:rsidRDefault="00996C20" w:rsidP="00996C20">
      <w:pPr>
        <w:spacing w:before="120" w:after="120" w:line="240" w:lineRule="auto"/>
        <w:ind w:firstLine="425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96C20">
        <w:rPr>
          <w:rFonts w:ascii="Times New Roman" w:eastAsia="Times New Roman" w:hAnsi="Times New Roman"/>
          <w:bCs/>
          <w:sz w:val="28"/>
          <w:szCs w:val="28"/>
          <w:lang w:eastAsia="ru-RU"/>
        </w:rPr>
        <w:t>Приказываю:</w:t>
      </w:r>
    </w:p>
    <w:p w14:paraId="44F1F212" w14:textId="112E2A3B" w:rsidR="00996C20" w:rsidRPr="00996C20" w:rsidRDefault="00996C20" w:rsidP="000C098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C20">
        <w:rPr>
          <w:rFonts w:ascii="Times New Roman" w:eastAsia="Times New Roman" w:hAnsi="Times New Roman"/>
          <w:sz w:val="28"/>
          <w:szCs w:val="20"/>
          <w:lang w:eastAsia="ru-RU"/>
        </w:rPr>
        <w:t>1.</w:t>
      </w:r>
      <w:r w:rsidR="000018D8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0C0987">
        <w:rPr>
          <w:rFonts w:ascii="Times New Roman" w:eastAsia="Times New Roman" w:hAnsi="Times New Roman"/>
          <w:sz w:val="28"/>
          <w:szCs w:val="20"/>
          <w:lang w:eastAsia="ru-RU"/>
        </w:rPr>
        <w:t xml:space="preserve">  </w:t>
      </w:r>
      <w:r w:rsidRPr="00996C20">
        <w:rPr>
          <w:rFonts w:ascii="Times New Roman" w:eastAsia="Times New Roman" w:hAnsi="Times New Roman"/>
          <w:sz w:val="28"/>
          <w:szCs w:val="20"/>
          <w:lang w:eastAsia="ru-RU"/>
        </w:rPr>
        <w:t xml:space="preserve">Утвердить Порядок </w:t>
      </w:r>
      <w:r w:rsidRPr="00996C20">
        <w:rPr>
          <w:rFonts w:ascii="Times New Roman" w:eastAsia="Times New Roman" w:hAnsi="Times New Roman"/>
          <w:sz w:val="28"/>
          <w:szCs w:val="28"/>
          <w:lang w:eastAsia="ru-RU"/>
        </w:rPr>
        <w:t>составления и ведения кассового плана исполнения бюджета Увельского муниципального округа Челябинской области</w:t>
      </w:r>
      <w:r w:rsidR="00FD1B8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0E0642C" w14:textId="014BA247" w:rsidR="00996C20" w:rsidRPr="00996C20" w:rsidRDefault="00996C20" w:rsidP="000C098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996C20">
        <w:rPr>
          <w:rFonts w:ascii="Times New Roman" w:eastAsia="Times New Roman" w:hAnsi="Times New Roman"/>
          <w:sz w:val="28"/>
          <w:szCs w:val="20"/>
          <w:lang w:eastAsia="ru-RU"/>
        </w:rPr>
        <w:t>2.</w:t>
      </w:r>
      <w:r w:rsidR="000018D8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0C0987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996C20">
        <w:rPr>
          <w:rFonts w:ascii="Times New Roman" w:eastAsia="Times New Roman" w:hAnsi="Times New Roman"/>
          <w:sz w:val="28"/>
          <w:szCs w:val="28"/>
          <w:lang w:eastAsia="ru-RU"/>
        </w:rPr>
        <w:t>Организацию выполнения настоящего приказа возложить на начальника отдела</w:t>
      </w:r>
      <w:r w:rsidR="000C09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96C20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бюджетной политики </w:t>
      </w:r>
      <w:r w:rsidRPr="00996C20">
        <w:rPr>
          <w:rFonts w:ascii="Times New Roman" w:eastAsia="Times New Roman" w:hAnsi="Times New Roman"/>
          <w:bCs/>
          <w:sz w:val="28"/>
          <w:szCs w:val="28"/>
          <w:lang w:eastAsia="ru-RU"/>
        </w:rPr>
        <w:t>финансового управления Увельского муниципального округа</w:t>
      </w:r>
      <w:r w:rsidRPr="00996C20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Подопригора Е.А.</w:t>
      </w:r>
    </w:p>
    <w:p w14:paraId="0B6FB857" w14:textId="22415833" w:rsidR="00996C20" w:rsidRPr="00996C20" w:rsidRDefault="00996C20" w:rsidP="00996C2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C2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0C09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96C20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996C20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996C20">
        <w:rPr>
          <w:rFonts w:ascii="Times New Roman" w:eastAsia="Times New Roman" w:hAnsi="Times New Roman"/>
          <w:bCs/>
          <w:sz w:val="28"/>
          <w:szCs w:val="28"/>
          <w:lang w:eastAsia="ru-RU"/>
        </w:rPr>
        <w:t>Отделу бюджетной политики (Подопригора Е.А.) довести настоящий приказ до главных распорядителей бюджетных средств.</w:t>
      </w:r>
    </w:p>
    <w:p w14:paraId="57FF989A" w14:textId="43A9F24F" w:rsidR="00996C20" w:rsidRPr="00996C20" w:rsidRDefault="00996C20" w:rsidP="00996C20">
      <w:pPr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0"/>
          <w:lang w:eastAsia="ru-RU"/>
        </w:rPr>
      </w:pPr>
      <w:r w:rsidRPr="00996C20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</w:t>
      </w:r>
      <w:r w:rsidR="000C0987">
        <w:rPr>
          <w:rFonts w:ascii="Times New Roman" w:eastAsia="Times New Roman" w:hAnsi="Times New Roman"/>
          <w:sz w:val="28"/>
          <w:szCs w:val="20"/>
          <w:lang w:eastAsia="ru-RU"/>
        </w:rPr>
        <w:t xml:space="preserve">  </w:t>
      </w:r>
      <w:r w:rsidRPr="00996C20">
        <w:rPr>
          <w:rFonts w:ascii="Times New Roman" w:eastAsia="Times New Roman" w:hAnsi="Times New Roman"/>
          <w:sz w:val="28"/>
          <w:szCs w:val="20"/>
          <w:lang w:eastAsia="ru-RU"/>
        </w:rPr>
        <w:t xml:space="preserve">4. </w:t>
      </w:r>
      <w:r w:rsidR="000C0987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996C20">
        <w:rPr>
          <w:rFonts w:ascii="Times New Roman" w:eastAsia="Times New Roman" w:hAnsi="Times New Roman"/>
          <w:sz w:val="28"/>
          <w:szCs w:val="20"/>
          <w:lang w:eastAsia="ru-RU"/>
        </w:rPr>
        <w:t xml:space="preserve">Настоящий приказ вступает в силу с </w:t>
      </w:r>
      <w:r w:rsidR="001D27C0">
        <w:rPr>
          <w:rFonts w:ascii="Times New Roman" w:eastAsia="Times New Roman" w:hAnsi="Times New Roman"/>
          <w:sz w:val="28"/>
          <w:szCs w:val="20"/>
          <w:lang w:eastAsia="ru-RU"/>
        </w:rPr>
        <w:t>1 апреля 2026 года</w:t>
      </w:r>
      <w:r w:rsidRPr="00996C20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</w:p>
    <w:p w14:paraId="038E323A" w14:textId="42FC35AF" w:rsidR="00996C20" w:rsidRPr="00996C20" w:rsidRDefault="00996C20" w:rsidP="00996C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C20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</w:t>
      </w:r>
      <w:r w:rsidR="000C0987">
        <w:rPr>
          <w:rFonts w:ascii="Times New Roman" w:eastAsia="Times New Roman" w:hAnsi="Times New Roman"/>
          <w:sz w:val="28"/>
          <w:szCs w:val="20"/>
          <w:lang w:eastAsia="ru-RU"/>
        </w:rPr>
        <w:t xml:space="preserve">  </w:t>
      </w:r>
      <w:r w:rsidRPr="00996C20">
        <w:rPr>
          <w:rFonts w:ascii="Times New Roman" w:eastAsia="Times New Roman" w:hAnsi="Times New Roman"/>
          <w:sz w:val="28"/>
          <w:szCs w:val="20"/>
          <w:lang w:eastAsia="ru-RU"/>
        </w:rPr>
        <w:t>5.</w:t>
      </w:r>
      <w:r w:rsidR="000C0987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996C20">
        <w:rPr>
          <w:rFonts w:ascii="Times New Roman" w:eastAsia="Times New Roman" w:hAnsi="Times New Roman"/>
          <w:sz w:val="28"/>
          <w:szCs w:val="20"/>
          <w:lang w:eastAsia="ru-RU"/>
        </w:rPr>
        <w:t>Признать утратившим силу приказ финансового управления администрации Увельского муниципального района от 28.01.2023 № 3</w:t>
      </w:r>
      <w:r w:rsidRPr="00996C20">
        <w:rPr>
          <w:rFonts w:ascii="Times New Roman" w:eastAsia="Times New Roman" w:hAnsi="Times New Roman" w:cs="Arial"/>
          <w:sz w:val="28"/>
          <w:szCs w:val="26"/>
          <w:lang w:eastAsia="ru-RU"/>
        </w:rPr>
        <w:t xml:space="preserve"> «</w:t>
      </w:r>
      <w:r w:rsidRPr="00996C20">
        <w:rPr>
          <w:rFonts w:ascii="Times New Roman" w:eastAsia="Times New Roman" w:hAnsi="Times New Roman"/>
          <w:sz w:val="28"/>
          <w:szCs w:val="28"/>
          <w:lang w:eastAsia="ru-RU"/>
        </w:rPr>
        <w:t>О порядке оставления и ведения кассового плана исполнения районного бюджета в текущем году в новой редакции»</w:t>
      </w:r>
      <w:r w:rsidR="009A7655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 w:rsidR="001D27C0">
        <w:rPr>
          <w:rFonts w:ascii="Times New Roman" w:eastAsia="Times New Roman" w:hAnsi="Times New Roman"/>
          <w:sz w:val="28"/>
          <w:szCs w:val="28"/>
          <w:lang w:eastAsia="ru-RU"/>
        </w:rPr>
        <w:t>1 апреля 2026 года</w:t>
      </w:r>
      <w:r w:rsidRPr="00996C2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1298C3A" w14:textId="77777777" w:rsidR="00996C20" w:rsidRPr="00996C20" w:rsidRDefault="00996C20" w:rsidP="00996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0"/>
          <w:lang w:eastAsia="ru-RU"/>
        </w:rPr>
      </w:pPr>
    </w:p>
    <w:p w14:paraId="31F5468B" w14:textId="299B50E2" w:rsidR="00996C20" w:rsidRDefault="00996C20" w:rsidP="00996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0"/>
          <w:lang w:eastAsia="ru-RU"/>
        </w:rPr>
      </w:pPr>
    </w:p>
    <w:p w14:paraId="467AC997" w14:textId="77777777" w:rsidR="00497812" w:rsidRPr="00996C20" w:rsidRDefault="00497812" w:rsidP="00996C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0"/>
          <w:lang w:eastAsia="ru-RU"/>
        </w:rPr>
      </w:pPr>
    </w:p>
    <w:p w14:paraId="375B2AB5" w14:textId="77777777" w:rsidR="00996C20" w:rsidRPr="00996C20" w:rsidRDefault="00996C20" w:rsidP="00996C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C20">
        <w:rPr>
          <w:rFonts w:ascii="Times New Roman" w:eastAsia="Times New Roman" w:hAnsi="Times New Roman"/>
          <w:sz w:val="28"/>
          <w:szCs w:val="28"/>
          <w:lang w:eastAsia="ru-RU"/>
        </w:rPr>
        <w:t>Заместитель Главы округа</w:t>
      </w:r>
    </w:p>
    <w:p w14:paraId="3F8220C5" w14:textId="77777777" w:rsidR="00996C20" w:rsidRPr="00996C20" w:rsidRDefault="00996C20" w:rsidP="00996C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C20">
        <w:rPr>
          <w:rFonts w:ascii="Times New Roman" w:eastAsia="Times New Roman" w:hAnsi="Times New Roman"/>
          <w:sz w:val="28"/>
          <w:szCs w:val="28"/>
          <w:lang w:eastAsia="ru-RU"/>
        </w:rPr>
        <w:t>по финансам и экономике -</w:t>
      </w:r>
    </w:p>
    <w:p w14:paraId="7E2FF630" w14:textId="77777777" w:rsidR="00996C20" w:rsidRPr="00996C20" w:rsidRDefault="00996C20" w:rsidP="00996C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C20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финансового управления                                          А.В. Кузьмичева </w:t>
      </w:r>
    </w:p>
    <w:p w14:paraId="11047A5D" w14:textId="77777777" w:rsidR="00996C20" w:rsidRPr="00996C20" w:rsidRDefault="00996C20" w:rsidP="00996C20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D6FD0D" w14:textId="77777777" w:rsidR="00996C20" w:rsidRPr="00996C20" w:rsidRDefault="00996C20" w:rsidP="00996C20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B6CF91" w14:textId="77777777" w:rsidR="00996C20" w:rsidRPr="00996C20" w:rsidRDefault="00996C20" w:rsidP="00996C20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459A43" w14:textId="77777777" w:rsidR="00996C20" w:rsidRPr="00996C20" w:rsidRDefault="00996C20" w:rsidP="00996C20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ECBEB8" w14:textId="77777777" w:rsidR="00996C20" w:rsidRPr="00996C20" w:rsidRDefault="00996C20" w:rsidP="00996C20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10AC1F" w14:textId="77777777" w:rsidR="00733A35" w:rsidRDefault="00733A35" w:rsidP="00996C20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5D66D8" w14:textId="33E1373B" w:rsidR="00996C20" w:rsidRPr="00996C20" w:rsidRDefault="00733A35" w:rsidP="00996C20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Согласовано</w:t>
      </w:r>
      <w:r w:rsidR="00996C20" w:rsidRPr="00996C2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6E3F552E" w14:textId="77777777" w:rsidR="00996C20" w:rsidRPr="00996C20" w:rsidRDefault="00996C20" w:rsidP="00996C20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B3ACAA" w14:textId="1BE2714D" w:rsidR="00996C20" w:rsidRPr="00996C20" w:rsidRDefault="00733A35" w:rsidP="00996C20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начальника </w:t>
      </w:r>
      <w:r w:rsidR="00996C20" w:rsidRPr="00996C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B030E31" w14:textId="1B42BFC8" w:rsidR="00996C20" w:rsidRPr="00996C20" w:rsidRDefault="00733A35" w:rsidP="00733A35">
      <w:pPr>
        <w:tabs>
          <w:tab w:val="left" w:pos="900"/>
          <w:tab w:val="left" w:pos="6735"/>
          <w:tab w:val="left" w:pos="702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финансового управления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C0987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С.В. Корчагина</w:t>
      </w:r>
    </w:p>
    <w:p w14:paraId="013D0DDD" w14:textId="77777777" w:rsidR="00996C20" w:rsidRPr="00996C20" w:rsidRDefault="00996C20" w:rsidP="00996C20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C8AA0E" w14:textId="77777777" w:rsidR="00733A35" w:rsidRDefault="00733A35" w:rsidP="00996C20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497CD4" w14:textId="266FDC12" w:rsidR="00996C20" w:rsidRPr="00996C20" w:rsidRDefault="00996C20" w:rsidP="00996C20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C20">
        <w:rPr>
          <w:rFonts w:ascii="Times New Roman" w:eastAsia="Times New Roman" w:hAnsi="Times New Roman"/>
          <w:sz w:val="28"/>
          <w:szCs w:val="28"/>
          <w:lang w:eastAsia="ru-RU"/>
        </w:rPr>
        <w:t>Начальник отдела</w:t>
      </w:r>
    </w:p>
    <w:p w14:paraId="04468492" w14:textId="77777777" w:rsidR="00996C20" w:rsidRPr="00996C20" w:rsidRDefault="00996C20" w:rsidP="00996C20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C20">
        <w:rPr>
          <w:rFonts w:ascii="Times New Roman" w:eastAsia="Times New Roman" w:hAnsi="Times New Roman"/>
          <w:sz w:val="28"/>
          <w:szCs w:val="28"/>
          <w:lang w:eastAsia="ru-RU"/>
        </w:rPr>
        <w:t xml:space="preserve">казначейского исполнения   </w:t>
      </w:r>
    </w:p>
    <w:p w14:paraId="205892D2" w14:textId="60487747" w:rsidR="00996C20" w:rsidRPr="00996C20" w:rsidRDefault="00996C20" w:rsidP="00996C20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C20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бюджета                                                                           </w:t>
      </w:r>
      <w:r w:rsidR="000C0987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996C20">
        <w:rPr>
          <w:rFonts w:ascii="Times New Roman" w:eastAsia="Times New Roman" w:hAnsi="Times New Roman"/>
          <w:sz w:val="28"/>
          <w:szCs w:val="28"/>
          <w:lang w:eastAsia="ru-RU"/>
        </w:rPr>
        <w:t xml:space="preserve">Е.М. </w:t>
      </w:r>
      <w:proofErr w:type="spellStart"/>
      <w:r w:rsidRPr="00996C20">
        <w:rPr>
          <w:rFonts w:ascii="Times New Roman" w:eastAsia="Times New Roman" w:hAnsi="Times New Roman"/>
          <w:sz w:val="28"/>
          <w:szCs w:val="28"/>
          <w:lang w:eastAsia="ru-RU"/>
        </w:rPr>
        <w:t>Миняева</w:t>
      </w:r>
      <w:proofErr w:type="spellEnd"/>
    </w:p>
    <w:p w14:paraId="01053FD9" w14:textId="77777777" w:rsidR="00996C20" w:rsidRPr="00996C20" w:rsidRDefault="00996C20" w:rsidP="00996C20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16F107B" w14:textId="77777777" w:rsidR="00996C20" w:rsidRPr="00996C20" w:rsidRDefault="00996C20" w:rsidP="00996C20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90A4BC" w14:textId="77777777" w:rsidR="00733A35" w:rsidRDefault="00733A35" w:rsidP="00996C20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Заместитель начальника</w:t>
      </w:r>
    </w:p>
    <w:p w14:paraId="696C9733" w14:textId="0AE58793" w:rsidR="00996C20" w:rsidRPr="00996C20" w:rsidRDefault="00733A35" w:rsidP="00733A35">
      <w:pPr>
        <w:tabs>
          <w:tab w:val="left" w:pos="900"/>
          <w:tab w:val="left" w:pos="6930"/>
          <w:tab w:val="left" w:pos="747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отдела бюджетной политики</w:t>
      </w:r>
      <w:r w:rsidR="000C0987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Лизункова</w:t>
      </w:r>
      <w:proofErr w:type="spellEnd"/>
    </w:p>
    <w:p w14:paraId="05F172FF" w14:textId="77777777" w:rsidR="00996C20" w:rsidRPr="00996C20" w:rsidRDefault="00996C20" w:rsidP="00996C20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D55098" w14:textId="77777777" w:rsidR="00996C20" w:rsidRPr="00996C20" w:rsidRDefault="00996C20" w:rsidP="00996C20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81944A" w14:textId="77777777" w:rsidR="00996C20" w:rsidRPr="00996C20" w:rsidRDefault="00996C20" w:rsidP="00996C20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14:paraId="7A228FC7" w14:textId="77777777" w:rsidR="00996C20" w:rsidRPr="00996C20" w:rsidRDefault="00996C20" w:rsidP="00996C20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F2CEA4" w14:textId="77777777" w:rsidR="00996C20" w:rsidRPr="00996C20" w:rsidRDefault="00996C20" w:rsidP="00996C20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EE1B1A" w14:textId="77777777" w:rsidR="00996C20" w:rsidRPr="00996C20" w:rsidRDefault="00996C20" w:rsidP="00996C20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92B71F" w14:textId="77777777" w:rsidR="00996C20" w:rsidRPr="00996C20" w:rsidRDefault="00996C20" w:rsidP="00996C20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87F1B5" w14:textId="77777777" w:rsidR="00996C20" w:rsidRPr="00996C20" w:rsidRDefault="00996C20" w:rsidP="00996C20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50979A" w14:textId="77777777" w:rsidR="00996C20" w:rsidRPr="00996C20" w:rsidRDefault="00996C20" w:rsidP="00996C20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D4C989" w14:textId="77777777" w:rsidR="00996C20" w:rsidRPr="00996C20" w:rsidRDefault="00996C20" w:rsidP="00996C20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445766" w14:textId="77777777" w:rsidR="00996C20" w:rsidRPr="00996C20" w:rsidRDefault="00996C20" w:rsidP="00996C20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D9BA99" w14:textId="77777777" w:rsidR="00996C20" w:rsidRPr="00996C20" w:rsidRDefault="00996C20" w:rsidP="00996C20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D8518E" w14:textId="77777777" w:rsidR="00996C20" w:rsidRPr="00996C20" w:rsidRDefault="00996C20" w:rsidP="00996C20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BD837D" w14:textId="77777777" w:rsidR="00996C20" w:rsidRPr="00996C20" w:rsidRDefault="00996C20" w:rsidP="00996C20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6A1027" w14:textId="77777777" w:rsidR="00996C20" w:rsidRPr="00996C20" w:rsidRDefault="00996C20" w:rsidP="00996C20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FA756C" w14:textId="77777777" w:rsidR="00996C20" w:rsidRPr="00996C20" w:rsidRDefault="00996C20" w:rsidP="00996C20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776E20" w14:textId="77777777" w:rsidR="00996C20" w:rsidRPr="00996C20" w:rsidRDefault="00996C20" w:rsidP="00996C20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C89CD1" w14:textId="77777777" w:rsidR="00996C20" w:rsidRPr="00996C20" w:rsidRDefault="00996C20" w:rsidP="00996C20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34B392" w14:textId="77777777" w:rsidR="00996C20" w:rsidRPr="00996C20" w:rsidRDefault="00996C20" w:rsidP="00996C20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D9EA57" w14:textId="77777777" w:rsidR="00996C20" w:rsidRPr="00996C20" w:rsidRDefault="00996C20" w:rsidP="00996C20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FFE0A6" w14:textId="77777777" w:rsidR="00996C20" w:rsidRPr="00996C20" w:rsidRDefault="00996C20" w:rsidP="00996C20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5A205D" w14:textId="77777777" w:rsidR="00996C20" w:rsidRPr="00996C20" w:rsidRDefault="00996C20" w:rsidP="00996C20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986462" w14:textId="77777777" w:rsidR="00996C20" w:rsidRPr="00996C20" w:rsidRDefault="00996C20" w:rsidP="00996C20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47067E" w14:textId="77777777" w:rsidR="00996C20" w:rsidRDefault="00996C20" w:rsidP="00996C20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FACE0E" w14:textId="77777777" w:rsidR="00996C20" w:rsidRDefault="00996C20" w:rsidP="00996C20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3D5C33" w14:textId="77777777" w:rsidR="00996C20" w:rsidRDefault="00996C20" w:rsidP="00996C20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6206FA" w14:textId="77777777" w:rsidR="00996C20" w:rsidRDefault="00996C20" w:rsidP="00996C20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349512" w14:textId="77777777" w:rsidR="00733A35" w:rsidRDefault="00733A35" w:rsidP="00996C20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4FB9DA" w14:textId="7ADB5ABA" w:rsidR="00996C20" w:rsidRPr="00996C20" w:rsidRDefault="00996C20" w:rsidP="00996C20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6C20">
        <w:rPr>
          <w:rFonts w:ascii="Times New Roman" w:eastAsia="Times New Roman" w:hAnsi="Times New Roman"/>
          <w:sz w:val="24"/>
          <w:szCs w:val="24"/>
          <w:lang w:eastAsia="ru-RU"/>
        </w:rPr>
        <w:t>Исполнитель:</w:t>
      </w:r>
    </w:p>
    <w:p w14:paraId="5766277A" w14:textId="6F947760" w:rsidR="00D60895" w:rsidRDefault="00996C20" w:rsidP="00497812">
      <w:pPr>
        <w:tabs>
          <w:tab w:val="left" w:pos="900"/>
        </w:tabs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996C20">
        <w:rPr>
          <w:rFonts w:ascii="Times New Roman" w:eastAsia="Times New Roman" w:hAnsi="Times New Roman"/>
          <w:sz w:val="24"/>
          <w:szCs w:val="24"/>
          <w:lang w:eastAsia="ru-RU"/>
        </w:rPr>
        <w:t xml:space="preserve">Подопригора </w:t>
      </w:r>
      <w:proofErr w:type="gramStart"/>
      <w:r w:rsidRPr="00996C20">
        <w:rPr>
          <w:rFonts w:ascii="Times New Roman" w:eastAsia="Times New Roman" w:hAnsi="Times New Roman"/>
          <w:sz w:val="24"/>
          <w:szCs w:val="24"/>
          <w:lang w:eastAsia="ru-RU"/>
        </w:rPr>
        <w:t>Е.А</w:t>
      </w:r>
      <w:proofErr w:type="gramEnd"/>
    </w:p>
    <w:p w14:paraId="3720530F" w14:textId="6E1F3C04" w:rsidR="00D60895" w:rsidRDefault="00D60895" w:rsidP="00227BB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3C26F509" w14:textId="77777777" w:rsidR="00227BB4" w:rsidRDefault="00227BB4" w:rsidP="00227BB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227BB4" w:rsidSect="001732B3">
      <w:pgSz w:w="11906" w:h="16838" w:code="9"/>
      <w:pgMar w:top="568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6A4920"/>
    <w:multiLevelType w:val="hybridMultilevel"/>
    <w:tmpl w:val="901269F8"/>
    <w:lvl w:ilvl="0" w:tplc="6FE885D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23"/>
    <w:rsid w:val="000018D8"/>
    <w:rsid w:val="000C0987"/>
    <w:rsid w:val="00120BC7"/>
    <w:rsid w:val="001600E5"/>
    <w:rsid w:val="001732B3"/>
    <w:rsid w:val="001D27C0"/>
    <w:rsid w:val="00205E61"/>
    <w:rsid w:val="00227BB4"/>
    <w:rsid w:val="002C3DA4"/>
    <w:rsid w:val="00497812"/>
    <w:rsid w:val="004C1F5E"/>
    <w:rsid w:val="00700D77"/>
    <w:rsid w:val="00733A35"/>
    <w:rsid w:val="00907302"/>
    <w:rsid w:val="00996C20"/>
    <w:rsid w:val="009A7655"/>
    <w:rsid w:val="009C78CC"/>
    <w:rsid w:val="009F6814"/>
    <w:rsid w:val="00A06ECD"/>
    <w:rsid w:val="00A77371"/>
    <w:rsid w:val="00D1086C"/>
    <w:rsid w:val="00D60895"/>
    <w:rsid w:val="00DC1D4E"/>
    <w:rsid w:val="00DD05AC"/>
    <w:rsid w:val="00E4773A"/>
    <w:rsid w:val="00E518B4"/>
    <w:rsid w:val="00E56DFA"/>
    <w:rsid w:val="00E70DEA"/>
    <w:rsid w:val="00F61C76"/>
    <w:rsid w:val="00FA1723"/>
    <w:rsid w:val="00FD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09E1"/>
  <w15:chartTrackingRefBased/>
  <w15:docId w15:val="{F29804B4-A2FC-491D-8202-E2C09551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B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2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semiHidden/>
    <w:rsid w:val="00227BB4"/>
    <w:pPr>
      <w:spacing w:after="0" w:line="240" w:lineRule="auto"/>
      <w:ind w:left="36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227BB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Лариса Сергеевна</dc:creator>
  <cp:keywords/>
  <dc:description/>
  <cp:lastModifiedBy>Докалова Элеонора Владимировна</cp:lastModifiedBy>
  <cp:revision>27</cp:revision>
  <dcterms:created xsi:type="dcterms:W3CDTF">2025-11-25T03:39:00Z</dcterms:created>
  <dcterms:modified xsi:type="dcterms:W3CDTF">2026-03-24T09:15:00Z</dcterms:modified>
</cp:coreProperties>
</file>